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5542A773" w:rsidR="00464A77" w:rsidRDefault="007F29B3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Tuesday</w:t>
      </w:r>
      <w:r w:rsidR="001B675C">
        <w:rPr>
          <w:b/>
          <w:color w:val="222222"/>
          <w:sz w:val="19"/>
          <w:szCs w:val="19"/>
        </w:rPr>
        <w:t>,</w:t>
      </w:r>
      <w:r>
        <w:rPr>
          <w:b/>
          <w:color w:val="222222"/>
          <w:sz w:val="19"/>
          <w:szCs w:val="19"/>
        </w:rPr>
        <w:t xml:space="preserve"> </w:t>
      </w:r>
      <w:r w:rsidR="005B6AEC">
        <w:rPr>
          <w:b/>
          <w:color w:val="222222"/>
          <w:sz w:val="19"/>
          <w:szCs w:val="19"/>
        </w:rPr>
        <w:t>February 16</w:t>
      </w:r>
      <w:r>
        <w:rPr>
          <w:b/>
          <w:color w:val="222222"/>
          <w:sz w:val="19"/>
          <w:szCs w:val="19"/>
        </w:rPr>
        <w:t>,</w:t>
      </w:r>
      <w:r w:rsidR="008D1CE0">
        <w:rPr>
          <w:b/>
          <w:color w:val="222222"/>
          <w:sz w:val="19"/>
          <w:szCs w:val="19"/>
        </w:rPr>
        <w:t xml:space="preserve"> </w:t>
      </w:r>
      <w:r w:rsidR="006B53E8">
        <w:rPr>
          <w:b/>
          <w:color w:val="222222"/>
          <w:sz w:val="19"/>
          <w:szCs w:val="19"/>
        </w:rPr>
        <w:t>2021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00622B96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>:</w:t>
      </w:r>
      <w:r w:rsidR="007F29B3">
        <w:rPr>
          <w:color w:val="222222"/>
          <w:sz w:val="19"/>
          <w:szCs w:val="19"/>
        </w:rPr>
        <w:t xml:space="preserve"> </w:t>
      </w:r>
      <w:r w:rsidR="001B675C">
        <w:rPr>
          <w:color w:val="222222"/>
          <w:sz w:val="19"/>
          <w:szCs w:val="19"/>
        </w:rPr>
        <w:t xml:space="preserve">C. Stephenson, </w:t>
      </w:r>
      <w:r w:rsidR="001004C9">
        <w:rPr>
          <w:color w:val="222222"/>
          <w:sz w:val="19"/>
          <w:szCs w:val="19"/>
        </w:rPr>
        <w:t>L</w:t>
      </w:r>
      <w:r w:rsidR="005F60A4">
        <w:rPr>
          <w:color w:val="222222"/>
          <w:sz w:val="19"/>
          <w:szCs w:val="19"/>
        </w:rPr>
        <w:t xml:space="preserve">. </w:t>
      </w:r>
      <w:r w:rsidR="001004C9">
        <w:rPr>
          <w:color w:val="222222"/>
          <w:sz w:val="19"/>
          <w:szCs w:val="19"/>
        </w:rPr>
        <w:t xml:space="preserve">Bronson, </w:t>
      </w:r>
      <w:r w:rsidR="008D1CE0">
        <w:rPr>
          <w:color w:val="222222"/>
          <w:sz w:val="19"/>
          <w:szCs w:val="19"/>
        </w:rPr>
        <w:t>R</w:t>
      </w:r>
      <w:r w:rsidR="005F60A4">
        <w:rPr>
          <w:color w:val="222222"/>
          <w:sz w:val="19"/>
          <w:szCs w:val="19"/>
        </w:rPr>
        <w:t xml:space="preserve">. </w:t>
      </w:r>
      <w:r w:rsidR="008D1CE0">
        <w:rPr>
          <w:color w:val="222222"/>
          <w:sz w:val="19"/>
          <w:szCs w:val="19"/>
        </w:rPr>
        <w:t>Sprague</w:t>
      </w:r>
      <w:r w:rsidR="00B744D4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D. </w:t>
      </w:r>
      <w:r w:rsidR="007F29B3">
        <w:rPr>
          <w:color w:val="222222"/>
          <w:sz w:val="19"/>
          <w:szCs w:val="19"/>
        </w:rPr>
        <w:t xml:space="preserve">Shugars, </w:t>
      </w:r>
      <w:r w:rsidR="006044FF">
        <w:rPr>
          <w:color w:val="222222"/>
          <w:sz w:val="19"/>
          <w:szCs w:val="19"/>
        </w:rPr>
        <w:t xml:space="preserve">K. Mishrell, </w:t>
      </w:r>
      <w:r w:rsidR="007F29B3">
        <w:rPr>
          <w:color w:val="222222"/>
          <w:sz w:val="19"/>
          <w:szCs w:val="19"/>
        </w:rPr>
        <w:t>T. McKinley, S. Pifer</w:t>
      </w:r>
      <w:r w:rsidR="00710946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>L. Perry,</w:t>
      </w:r>
      <w:r w:rsidR="005B6AEC">
        <w:rPr>
          <w:color w:val="222222"/>
          <w:sz w:val="19"/>
          <w:szCs w:val="19"/>
        </w:rPr>
        <w:t xml:space="preserve"> and</w:t>
      </w:r>
      <w:r w:rsidR="00A836C5">
        <w:rPr>
          <w:color w:val="222222"/>
          <w:sz w:val="19"/>
          <w:szCs w:val="19"/>
        </w:rPr>
        <w:t xml:space="preserve"> </w:t>
      </w:r>
      <w:r w:rsidR="007F29B3">
        <w:rPr>
          <w:color w:val="222222"/>
          <w:sz w:val="19"/>
          <w:szCs w:val="19"/>
        </w:rPr>
        <w:t>L. Rumsey</w:t>
      </w:r>
      <w:r w:rsidR="005B6AEC">
        <w:rPr>
          <w:color w:val="222222"/>
          <w:sz w:val="19"/>
          <w:szCs w:val="19"/>
        </w:rPr>
        <w:t>.</w:t>
      </w:r>
      <w:r w:rsidR="001435CB">
        <w:rPr>
          <w:color w:val="222222"/>
          <w:sz w:val="19"/>
          <w:szCs w:val="19"/>
        </w:rPr>
        <w:t xml:space="preserve"> </w:t>
      </w:r>
      <w:r w:rsidR="005E5A29">
        <w:rPr>
          <w:color w:val="222222"/>
          <w:sz w:val="19"/>
          <w:szCs w:val="19"/>
        </w:rPr>
        <w:t xml:space="preserve"> </w:t>
      </w:r>
      <w:r w:rsidR="005B6AEC">
        <w:rPr>
          <w:color w:val="222222"/>
          <w:sz w:val="19"/>
          <w:szCs w:val="19"/>
        </w:rPr>
        <w:t>J. Arnold and P. Snodgrass were</w:t>
      </w:r>
      <w:r w:rsidR="006044FF">
        <w:rPr>
          <w:color w:val="222222"/>
          <w:sz w:val="19"/>
          <w:szCs w:val="19"/>
        </w:rPr>
        <w:t xml:space="preserve"> there to discuss</w:t>
      </w:r>
      <w:r w:rsidR="00D4084B">
        <w:rPr>
          <w:color w:val="222222"/>
          <w:sz w:val="19"/>
          <w:szCs w:val="19"/>
        </w:rPr>
        <w:t xml:space="preserve"> library</w:t>
      </w:r>
      <w:r w:rsidR="006044FF">
        <w:rPr>
          <w:color w:val="222222"/>
          <w:sz w:val="19"/>
          <w:szCs w:val="19"/>
        </w:rPr>
        <w:t xml:space="preserve"> </w:t>
      </w:r>
      <w:r w:rsidR="005B6AEC">
        <w:rPr>
          <w:color w:val="222222"/>
          <w:sz w:val="19"/>
          <w:szCs w:val="19"/>
        </w:rPr>
        <w:t>investments at Community Bank.</w:t>
      </w:r>
    </w:p>
    <w:p w14:paraId="412456F1" w14:textId="2A283AF0" w:rsidR="00A836C5" w:rsidRDefault="00A836C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469C56E" w14:textId="2892A497" w:rsidR="00A836C5" w:rsidRPr="00A836C5" w:rsidRDefault="005B6AEC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Call to Meeting to Order: 5:00</w:t>
      </w:r>
      <w:r w:rsidR="00A836C5" w:rsidRPr="00A836C5">
        <w:rPr>
          <w:b/>
          <w:color w:val="222222"/>
          <w:sz w:val="19"/>
          <w:szCs w:val="19"/>
        </w:rPr>
        <w:t xml:space="preserve"> p.m.</w:t>
      </w:r>
    </w:p>
    <w:p w14:paraId="00000011" w14:textId="0C70947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740841A" w14:textId="6E0301D3" w:rsidR="000D179E" w:rsidRPr="0094745D" w:rsidRDefault="001B7994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Agenda</w:t>
      </w:r>
      <w:r w:rsidR="000D179E">
        <w:rPr>
          <w:rFonts w:asciiTheme="majorHAnsi" w:hAnsiTheme="majorHAnsi" w:cstheme="majorHAnsi"/>
        </w:rPr>
        <w:t xml:space="preserve">: </w:t>
      </w:r>
      <w:r w:rsidR="006044FF">
        <w:rPr>
          <w:rFonts w:asciiTheme="majorHAnsi" w:hAnsiTheme="majorHAnsi" w:cstheme="majorHAnsi"/>
        </w:rPr>
        <w:t>L. Perry</w:t>
      </w:r>
      <w:r w:rsidR="00710946">
        <w:rPr>
          <w:rFonts w:asciiTheme="majorHAnsi" w:hAnsiTheme="majorHAnsi" w:cstheme="majorHAnsi"/>
        </w:rPr>
        <w:t xml:space="preserve"> </w:t>
      </w:r>
      <w:r w:rsidR="000D179E">
        <w:rPr>
          <w:rFonts w:asciiTheme="majorHAnsi" w:hAnsiTheme="majorHAnsi" w:cstheme="majorHAnsi"/>
        </w:rPr>
        <w:t xml:space="preserve">made a motion and </w:t>
      </w:r>
      <w:r w:rsidR="005B6AEC">
        <w:rPr>
          <w:rFonts w:asciiTheme="majorHAnsi" w:hAnsiTheme="majorHAnsi" w:cstheme="majorHAnsi"/>
        </w:rPr>
        <w:t>D. Shugars</w:t>
      </w:r>
      <w:r w:rsidR="000D179E">
        <w:rPr>
          <w:rFonts w:asciiTheme="majorHAnsi" w:hAnsiTheme="majorHAnsi" w:cstheme="majorHAnsi"/>
        </w:rPr>
        <w:t xml:space="preserve"> seconded.  All approved.</w:t>
      </w:r>
    </w:p>
    <w:p w14:paraId="77935097" w14:textId="6987B8B3" w:rsidR="000D179E" w:rsidRDefault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04E7C4" w14:textId="55E2D884" w:rsidR="000D179E" w:rsidRDefault="000D179E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</w:t>
      </w:r>
      <w:r w:rsidR="001B675C">
        <w:rPr>
          <w:rFonts w:asciiTheme="majorHAnsi" w:hAnsiTheme="majorHAnsi" w:cstheme="majorHAnsi"/>
          <w:b/>
        </w:rPr>
        <w:t>/staff</w:t>
      </w:r>
      <w:r w:rsidRPr="0094745D">
        <w:rPr>
          <w:rFonts w:asciiTheme="majorHAnsi" w:hAnsiTheme="majorHAnsi" w:cstheme="majorHAnsi"/>
          <w:b/>
        </w:rPr>
        <w:t xml:space="preserve"> expression</w:t>
      </w:r>
      <w:r w:rsidRPr="0094745D">
        <w:rPr>
          <w:rFonts w:asciiTheme="majorHAnsi" w:hAnsiTheme="majorHAnsi" w:cstheme="majorHAnsi"/>
        </w:rPr>
        <w:t xml:space="preserve">: </w:t>
      </w:r>
      <w:r w:rsidR="006044FF">
        <w:rPr>
          <w:rFonts w:asciiTheme="majorHAnsi" w:hAnsiTheme="majorHAnsi" w:cstheme="majorHAnsi"/>
        </w:rPr>
        <w:t>No comment</w:t>
      </w:r>
    </w:p>
    <w:p w14:paraId="7A9914FE" w14:textId="5DC75AB1" w:rsidR="006044FF" w:rsidRDefault="006044FF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3EF3368" w14:textId="046F811F" w:rsidR="006044FF" w:rsidRDefault="00D24042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Community Bank Investment Presentation</w:t>
      </w:r>
      <w:r w:rsidR="006044FF" w:rsidRPr="006044FF">
        <w:rPr>
          <w:rFonts w:asciiTheme="majorHAnsi" w:hAnsiTheme="majorHAnsi" w:cstheme="majorHAnsi"/>
          <w:b/>
        </w:rPr>
        <w:t>:</w:t>
      </w:r>
      <w:r w:rsidR="006044FF">
        <w:rPr>
          <w:rFonts w:asciiTheme="majorHAnsi" w:hAnsiTheme="majorHAnsi" w:cstheme="majorHAnsi"/>
        </w:rPr>
        <w:t xml:space="preserve"> Gave presentation on </w:t>
      </w:r>
      <w:r>
        <w:rPr>
          <w:rFonts w:asciiTheme="majorHAnsi" w:hAnsiTheme="majorHAnsi" w:cstheme="majorHAnsi"/>
        </w:rPr>
        <w:t>both investment accounts.</w:t>
      </w:r>
      <w:r w:rsidR="002A46CE">
        <w:rPr>
          <w:rFonts w:asciiTheme="majorHAnsi" w:hAnsiTheme="majorHAnsi" w:cstheme="majorHAnsi"/>
        </w:rPr>
        <w:t xml:space="preserve">  P. Snodgrass provided some suggestions for changes to be made to </w:t>
      </w:r>
      <w:proofErr w:type="spellStart"/>
      <w:r w:rsidR="00D4084B">
        <w:rPr>
          <w:rFonts w:asciiTheme="majorHAnsi" w:hAnsiTheme="majorHAnsi" w:cstheme="majorHAnsi"/>
        </w:rPr>
        <w:t>Dormann</w:t>
      </w:r>
      <w:proofErr w:type="spellEnd"/>
      <w:r w:rsidR="00D4084B">
        <w:rPr>
          <w:rFonts w:asciiTheme="majorHAnsi" w:hAnsiTheme="majorHAnsi" w:cstheme="majorHAnsi"/>
        </w:rPr>
        <w:t xml:space="preserve"> Library</w:t>
      </w:r>
      <w:r w:rsidR="002A46CE">
        <w:rPr>
          <w:rFonts w:asciiTheme="majorHAnsi" w:hAnsiTheme="majorHAnsi" w:cstheme="majorHAnsi"/>
        </w:rPr>
        <w:t xml:space="preserve"> investment policy and will send them in writing to the Finance Committee.</w:t>
      </w:r>
      <w:r w:rsidR="005B4E85">
        <w:rPr>
          <w:rFonts w:asciiTheme="majorHAnsi" w:hAnsiTheme="majorHAnsi" w:cstheme="majorHAnsi"/>
        </w:rPr>
        <w:t xml:space="preserve">  The Finance Committee will review the recommendations and make suggestions to the board depending on if we want to start using some investments. </w:t>
      </w:r>
    </w:p>
    <w:p w14:paraId="0D59D5B2" w14:textId="2628DB3C" w:rsidR="00655716" w:rsidRDefault="00655716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D368A07" w14:textId="5ED58FA2" w:rsidR="00C81AAC" w:rsidRDefault="00D24042" w:rsidP="00C81AAC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January</w:t>
      </w:r>
      <w:r w:rsidR="00C81AAC">
        <w:rPr>
          <w:rFonts w:asciiTheme="majorHAnsi" w:hAnsiTheme="majorHAnsi" w:cstheme="majorHAnsi"/>
          <w:b/>
        </w:rPr>
        <w:t xml:space="preserve"> Meeting </w:t>
      </w:r>
      <w:r w:rsidR="00C81AAC" w:rsidRPr="00655716">
        <w:rPr>
          <w:rFonts w:asciiTheme="majorHAnsi" w:hAnsiTheme="majorHAnsi" w:cstheme="majorHAnsi"/>
          <w:b/>
        </w:rPr>
        <w:t>Minutes:</w:t>
      </w:r>
      <w:r w:rsidR="00C81AAC">
        <w:rPr>
          <w:rFonts w:asciiTheme="majorHAnsi" w:hAnsiTheme="majorHAnsi" w:cstheme="majorHAnsi"/>
        </w:rPr>
        <w:t xml:space="preserve"> </w:t>
      </w:r>
      <w:r w:rsidR="002F293D">
        <w:rPr>
          <w:rFonts w:asciiTheme="majorHAnsi" w:hAnsiTheme="majorHAnsi" w:cstheme="majorHAnsi"/>
        </w:rPr>
        <w:t>R. Sprague</w:t>
      </w:r>
      <w:r w:rsidR="00C81AAC">
        <w:rPr>
          <w:rFonts w:asciiTheme="majorHAnsi" w:hAnsiTheme="majorHAnsi" w:cstheme="majorHAnsi"/>
        </w:rPr>
        <w:t xml:space="preserve"> moved to approve and K. Mishrell seconded.  All approved.</w:t>
      </w:r>
    </w:p>
    <w:p w14:paraId="692007D9" w14:textId="77777777" w:rsidR="00C81AAC" w:rsidRDefault="00C81AAC" w:rsidP="000D179E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1528A887" w14:textId="213665C2" w:rsidR="008B6F8C" w:rsidRDefault="008B6F8C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B6F8C">
        <w:rPr>
          <w:rFonts w:asciiTheme="majorHAnsi" w:hAnsiTheme="majorHAnsi" w:cstheme="majorHAnsi"/>
          <w:b/>
        </w:rPr>
        <w:t xml:space="preserve">Correspondence: </w:t>
      </w:r>
      <w:r w:rsidR="00C81AAC">
        <w:rPr>
          <w:rFonts w:asciiTheme="majorHAnsi" w:hAnsiTheme="majorHAnsi" w:cstheme="majorHAnsi"/>
        </w:rPr>
        <w:t>None.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7" w14:textId="0D25B634" w:rsidR="00464A77" w:rsidRDefault="001B7994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Library </w:t>
      </w:r>
      <w:r w:rsidR="001435CB">
        <w:rPr>
          <w:rFonts w:asciiTheme="majorHAnsi" w:hAnsiTheme="majorHAnsi" w:cstheme="majorHAnsi"/>
          <w:b/>
        </w:rPr>
        <w:t>Directo</w:t>
      </w:r>
      <w:r>
        <w:rPr>
          <w:rFonts w:asciiTheme="majorHAnsi" w:hAnsiTheme="majorHAnsi" w:cstheme="majorHAnsi"/>
          <w:b/>
        </w:rPr>
        <w:t xml:space="preserve">r </w:t>
      </w:r>
      <w:r w:rsidR="000D179E">
        <w:rPr>
          <w:rFonts w:asciiTheme="majorHAnsi" w:hAnsiTheme="majorHAnsi" w:cstheme="majorHAnsi"/>
          <w:b/>
        </w:rPr>
        <w:t>Report:</w:t>
      </w:r>
    </w:p>
    <w:p w14:paraId="44DFCB17" w14:textId="1ACF7152" w:rsidR="00065D84" w:rsidRPr="00A6624E" w:rsidRDefault="005B4E85" w:rsidP="00C81AA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Asked to stay curbside longer.</w:t>
      </w:r>
    </w:p>
    <w:p w14:paraId="233B2311" w14:textId="0FE22A40" w:rsidR="00A6624E" w:rsidRPr="00C81AAC" w:rsidRDefault="00A6624E" w:rsidP="00C81AAC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The Board recommended that the library reopens March 1 to the public</w:t>
      </w:r>
      <w:r w:rsidR="00D4084B">
        <w:rPr>
          <w:rFonts w:asciiTheme="majorHAnsi" w:hAnsiTheme="majorHAnsi" w:cstheme="majorHAnsi"/>
        </w:rPr>
        <w:t>.</w:t>
      </w:r>
    </w:p>
    <w:p w14:paraId="419DFBCB" w14:textId="77777777" w:rsidR="00207F92" w:rsidRDefault="00207F92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55A1D60F" w14:textId="7B1722C6" w:rsidR="003E7165" w:rsidRDefault="000E652D" w:rsidP="00D64EB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64EB3">
        <w:rPr>
          <w:rFonts w:asciiTheme="majorHAnsi" w:hAnsiTheme="majorHAnsi" w:cstheme="majorHAnsi"/>
          <w:b/>
          <w:u w:val="single"/>
        </w:rPr>
        <w:t>Committee Reports:</w:t>
      </w:r>
      <w:r w:rsidR="00DC2103" w:rsidRPr="00D64EB3">
        <w:rPr>
          <w:rFonts w:asciiTheme="majorHAnsi" w:hAnsiTheme="majorHAnsi" w:cstheme="majorHAnsi"/>
        </w:rPr>
        <w:t xml:space="preserve">  </w:t>
      </w:r>
    </w:p>
    <w:p w14:paraId="0F0921FA" w14:textId="727B8F6C" w:rsidR="0084530C" w:rsidRPr="00511CFD" w:rsidRDefault="00D64EB3" w:rsidP="00511CFD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Building Committee </w:t>
      </w:r>
      <w:r w:rsidR="00A6624E">
        <w:rPr>
          <w:rFonts w:asciiTheme="majorHAnsi" w:hAnsiTheme="majorHAnsi" w:cstheme="majorHAnsi"/>
          <w:b/>
        </w:rPr>
        <w:t>–</w:t>
      </w:r>
      <w:r w:rsidR="00511CFD">
        <w:rPr>
          <w:rFonts w:asciiTheme="majorHAnsi" w:hAnsiTheme="majorHAnsi" w:cstheme="majorHAnsi"/>
          <w:b/>
        </w:rPr>
        <w:t xml:space="preserve"> </w:t>
      </w:r>
      <w:r w:rsidR="00A6624E">
        <w:rPr>
          <w:rFonts w:asciiTheme="majorHAnsi" w:hAnsiTheme="majorHAnsi" w:cstheme="majorHAnsi"/>
        </w:rPr>
        <w:t>K. Mishrell would like roof to be done in 2021 and is looking to get it scheduled ASAP.  Hoping the new roof could be designed to avoid gutter and ice issues.</w:t>
      </w:r>
      <w:r w:rsidR="00592C99">
        <w:rPr>
          <w:rFonts w:asciiTheme="majorHAnsi" w:hAnsiTheme="majorHAnsi" w:cstheme="majorHAnsi"/>
        </w:rPr>
        <w:t xml:space="preserve"> D. Shugars moved to approve getting the roof redone at a cost not to exceed $42,000.  R. Sprague seconded.  All approved.  </w:t>
      </w:r>
    </w:p>
    <w:p w14:paraId="521C1F26" w14:textId="77777777" w:rsidR="00D64EB3" w:rsidRPr="00226513" w:rsidRDefault="00D64EB3" w:rsidP="00226513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</w:p>
    <w:p w14:paraId="69BBD74B" w14:textId="12684121" w:rsidR="0036647B" w:rsidRPr="00592C99" w:rsidRDefault="00D64EB3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>Budget and Finance</w:t>
      </w:r>
      <w:r w:rsidR="00592C99">
        <w:rPr>
          <w:rFonts w:asciiTheme="majorHAnsi" w:hAnsiTheme="majorHAnsi" w:cstheme="majorHAnsi"/>
          <w:b/>
        </w:rPr>
        <w:t xml:space="preserve"> - </w:t>
      </w:r>
      <w:r w:rsidR="00592C99">
        <w:rPr>
          <w:rFonts w:asciiTheme="majorHAnsi" w:hAnsiTheme="majorHAnsi" w:cstheme="majorHAnsi"/>
        </w:rPr>
        <w:t xml:space="preserve">Report was emailed out.  </w:t>
      </w:r>
    </w:p>
    <w:p w14:paraId="411D2380" w14:textId="77777777" w:rsidR="00592C99" w:rsidRPr="00592C99" w:rsidRDefault="00592C99" w:rsidP="00592C99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94439E2" w14:textId="23C2B40F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Legal – </w:t>
      </w:r>
      <w:r w:rsidR="00592C99">
        <w:rPr>
          <w:rFonts w:asciiTheme="majorHAnsi" w:hAnsiTheme="majorHAnsi" w:cstheme="majorHAnsi"/>
        </w:rPr>
        <w:t>N</w:t>
      </w:r>
      <w:r w:rsidRPr="00D64EB3">
        <w:rPr>
          <w:rFonts w:asciiTheme="majorHAnsi" w:hAnsiTheme="majorHAnsi" w:cstheme="majorHAnsi"/>
        </w:rPr>
        <w:t>o report</w:t>
      </w:r>
    </w:p>
    <w:p w14:paraId="16D6F642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78339F8B" w14:textId="2D36B21F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proofErr w:type="gramStart"/>
      <w:r w:rsidRPr="00D64EB3">
        <w:rPr>
          <w:rFonts w:asciiTheme="majorHAnsi" w:hAnsiTheme="majorHAnsi" w:cstheme="majorHAnsi"/>
          <w:b/>
        </w:rPr>
        <w:t xml:space="preserve">Personnel </w:t>
      </w:r>
      <w:r w:rsidR="00226513">
        <w:rPr>
          <w:rFonts w:asciiTheme="majorHAnsi" w:hAnsiTheme="majorHAnsi" w:cstheme="majorHAnsi"/>
          <w:b/>
        </w:rPr>
        <w:t xml:space="preserve"> </w:t>
      </w:r>
      <w:r w:rsidR="00226513" w:rsidRPr="00226513">
        <w:rPr>
          <w:rFonts w:asciiTheme="majorHAnsi" w:hAnsiTheme="majorHAnsi" w:cstheme="majorHAnsi"/>
        </w:rPr>
        <w:t>-</w:t>
      </w:r>
      <w:proofErr w:type="gramEnd"/>
      <w:r w:rsidR="00226513" w:rsidRPr="00226513">
        <w:rPr>
          <w:rFonts w:asciiTheme="majorHAnsi" w:hAnsiTheme="majorHAnsi" w:cstheme="majorHAnsi"/>
        </w:rPr>
        <w:t xml:space="preserve"> </w:t>
      </w:r>
      <w:r w:rsidR="00A50C47">
        <w:rPr>
          <w:rFonts w:asciiTheme="majorHAnsi" w:hAnsiTheme="majorHAnsi" w:cstheme="majorHAnsi"/>
        </w:rPr>
        <w:t xml:space="preserve">Library Workers Day is coming up on April 6.  R. Sprague </w:t>
      </w:r>
      <w:r w:rsidR="00592C99">
        <w:rPr>
          <w:rFonts w:asciiTheme="majorHAnsi" w:hAnsiTheme="majorHAnsi" w:cstheme="majorHAnsi"/>
        </w:rPr>
        <w:t>is asking board members to donate $</w:t>
      </w:r>
      <w:r w:rsidR="00592C99" w:rsidRPr="00592C99">
        <w:rPr>
          <w:rFonts w:asciiTheme="majorHAnsi" w:hAnsiTheme="majorHAnsi" w:cstheme="majorHAnsi"/>
        </w:rPr>
        <w:t>15.  Can send a check to R</w:t>
      </w:r>
      <w:r w:rsidR="00D4084B">
        <w:rPr>
          <w:rFonts w:asciiTheme="majorHAnsi" w:hAnsiTheme="majorHAnsi" w:cstheme="majorHAnsi"/>
        </w:rPr>
        <w:t>. Sprague</w:t>
      </w:r>
      <w:r w:rsidR="00592C99" w:rsidRPr="00592C99">
        <w:rPr>
          <w:rFonts w:asciiTheme="majorHAnsi" w:hAnsiTheme="majorHAnsi" w:cstheme="majorHAnsi"/>
        </w:rPr>
        <w:t xml:space="preserve"> or give to L</w:t>
      </w:r>
      <w:r w:rsidR="00D4084B">
        <w:rPr>
          <w:rFonts w:asciiTheme="majorHAnsi" w:hAnsiTheme="majorHAnsi" w:cstheme="majorHAnsi"/>
        </w:rPr>
        <w:t>. Rumsey</w:t>
      </w:r>
      <w:r w:rsidR="00592C99" w:rsidRPr="00592C99">
        <w:rPr>
          <w:rFonts w:asciiTheme="majorHAnsi" w:hAnsiTheme="majorHAnsi" w:cstheme="majorHAnsi"/>
        </w:rPr>
        <w:t xml:space="preserve"> at the library.</w:t>
      </w:r>
    </w:p>
    <w:p w14:paraId="02F74740" w14:textId="1A20A369" w:rsidR="00226513" w:rsidRPr="00226513" w:rsidRDefault="00226513" w:rsidP="0022651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C4ACB1F" w14:textId="608FC255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Relations – </w:t>
      </w:r>
      <w:r w:rsidR="00592C99">
        <w:rPr>
          <w:rFonts w:asciiTheme="majorHAnsi" w:hAnsiTheme="majorHAnsi" w:cstheme="majorHAnsi"/>
        </w:rPr>
        <w:t>No report.</w:t>
      </w:r>
    </w:p>
    <w:p w14:paraId="00117628" w14:textId="2D611AA9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CBA2149" w14:textId="76752257" w:rsidR="00D64EB3" w:rsidRPr="004C1927" w:rsidRDefault="00D64EB3" w:rsidP="00E269F9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  <w:r w:rsidRPr="006B1FAE">
        <w:rPr>
          <w:rFonts w:asciiTheme="majorHAnsi" w:hAnsiTheme="majorHAnsi" w:cstheme="majorHAnsi"/>
          <w:b/>
        </w:rPr>
        <w:t xml:space="preserve">Lifelong Learning – </w:t>
      </w:r>
      <w:r w:rsidR="00592C99">
        <w:rPr>
          <w:rFonts w:asciiTheme="majorHAnsi" w:hAnsiTheme="majorHAnsi" w:cstheme="majorHAnsi"/>
        </w:rPr>
        <w:t>A. Longwell has agreed to be the point person for the Lifelong Learning Fund.  Would like to get up and running soon.</w:t>
      </w:r>
      <w:r w:rsidRPr="006B1FAE">
        <w:rPr>
          <w:rFonts w:asciiTheme="majorHAnsi" w:hAnsiTheme="majorHAnsi" w:cstheme="majorHAnsi"/>
          <w:b/>
        </w:rPr>
        <w:t xml:space="preserve"> </w:t>
      </w:r>
    </w:p>
    <w:p w14:paraId="2AF644BD" w14:textId="06B35FEA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9F1A4B6" w14:textId="77A9308B" w:rsidR="00592C99" w:rsidRPr="00592C99" w:rsidRDefault="000E652D" w:rsidP="00592C99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Old Business:</w:t>
      </w:r>
      <w:r w:rsidR="002131EA" w:rsidRPr="005F60A4">
        <w:rPr>
          <w:rFonts w:asciiTheme="majorHAnsi" w:hAnsiTheme="majorHAnsi" w:cstheme="majorHAnsi"/>
          <w:b/>
          <w:u w:val="single"/>
        </w:rPr>
        <w:t xml:space="preserve">  </w:t>
      </w:r>
    </w:p>
    <w:p w14:paraId="2B2A3256" w14:textId="7F5E85E2" w:rsidR="00592C99" w:rsidRPr="00592C99" w:rsidRDefault="00592C99" w:rsidP="004C1927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Strategic Planning – Would like to wait to complete until L. Rumsey has been at the library longer.</w:t>
      </w:r>
    </w:p>
    <w:p w14:paraId="1A66B89B" w14:textId="30B82A1A" w:rsidR="004C1927" w:rsidRDefault="004C1927" w:rsidP="004C1927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CF5A2D">
        <w:rPr>
          <w:rFonts w:asciiTheme="majorHAnsi" w:hAnsiTheme="majorHAnsi" w:cstheme="majorHAnsi"/>
          <w:b/>
        </w:rPr>
        <w:lastRenderedPageBreak/>
        <w:t>Budget</w:t>
      </w:r>
      <w:r w:rsidR="00592C99">
        <w:rPr>
          <w:rFonts w:asciiTheme="majorHAnsi" w:hAnsiTheme="majorHAnsi" w:cstheme="majorHAnsi"/>
          <w:b/>
        </w:rPr>
        <w:t xml:space="preserve"> Vote</w:t>
      </w:r>
      <w:r w:rsidRPr="00CF5A2D">
        <w:rPr>
          <w:rFonts w:asciiTheme="majorHAnsi" w:hAnsiTheme="majorHAnsi" w:cstheme="majorHAnsi"/>
        </w:rPr>
        <w:t xml:space="preserve"> </w:t>
      </w:r>
      <w:r w:rsidR="00CF5A2D" w:rsidRPr="00CF5A2D">
        <w:rPr>
          <w:rFonts w:asciiTheme="majorHAnsi" w:hAnsiTheme="majorHAnsi" w:cstheme="majorHAnsi"/>
        </w:rPr>
        <w:t>–</w:t>
      </w:r>
      <w:r w:rsidRPr="00CF5A2D">
        <w:rPr>
          <w:rFonts w:asciiTheme="majorHAnsi" w:hAnsiTheme="majorHAnsi" w:cstheme="majorHAnsi"/>
        </w:rPr>
        <w:t xml:space="preserve"> </w:t>
      </w:r>
      <w:r w:rsidR="00592C99">
        <w:rPr>
          <w:rFonts w:asciiTheme="majorHAnsi" w:hAnsiTheme="majorHAnsi" w:cstheme="majorHAnsi"/>
        </w:rPr>
        <w:t>Received information from T. Simms on how to prepare for budget vote.</w:t>
      </w:r>
    </w:p>
    <w:p w14:paraId="2433E69D" w14:textId="27509198" w:rsidR="00592C99" w:rsidRDefault="00592C99" w:rsidP="00592C99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6C5AD92D" w14:textId="2B60D4B8" w:rsidR="00592C99" w:rsidRPr="00592C99" w:rsidRDefault="00592C99" w:rsidP="00592C99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592C99">
        <w:rPr>
          <w:rFonts w:asciiTheme="majorHAnsi" w:hAnsiTheme="majorHAnsi" w:cstheme="majorHAnsi"/>
          <w:b/>
          <w:u w:val="single"/>
        </w:rPr>
        <w:t>New Business:</w:t>
      </w:r>
    </w:p>
    <w:p w14:paraId="3CCD6718" w14:textId="2C69FAF9" w:rsidR="00592C99" w:rsidRDefault="00592C99" w:rsidP="00592C99">
      <w:pPr>
        <w:pStyle w:val="ListParagraph"/>
        <w:numPr>
          <w:ilvl w:val="0"/>
          <w:numId w:val="4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92C99">
        <w:rPr>
          <w:rFonts w:asciiTheme="majorHAnsi" w:hAnsiTheme="majorHAnsi" w:cstheme="majorHAnsi"/>
          <w:b/>
        </w:rPr>
        <w:t>Board Documents</w:t>
      </w:r>
      <w:r>
        <w:rPr>
          <w:rFonts w:asciiTheme="majorHAnsi" w:hAnsiTheme="majorHAnsi" w:cstheme="majorHAnsi"/>
        </w:rPr>
        <w:t xml:space="preserve"> –</w:t>
      </w:r>
      <w:r w:rsidR="00691FF3">
        <w:rPr>
          <w:rFonts w:asciiTheme="majorHAnsi" w:hAnsiTheme="majorHAnsi" w:cstheme="majorHAnsi"/>
        </w:rPr>
        <w:t xml:space="preserve"> W</w:t>
      </w:r>
      <w:r>
        <w:rPr>
          <w:rFonts w:asciiTheme="majorHAnsi" w:hAnsiTheme="majorHAnsi" w:cstheme="majorHAnsi"/>
        </w:rPr>
        <w:t>ould like to have them in one place – potentially a Drop Box or Drive.  Would like it to be a secure location.</w:t>
      </w:r>
      <w:r w:rsidR="00D4084B">
        <w:rPr>
          <w:rFonts w:asciiTheme="majorHAnsi" w:hAnsiTheme="majorHAnsi" w:cstheme="majorHAnsi"/>
        </w:rPr>
        <w:t xml:space="preserve">  Will look into options for next meeting.</w:t>
      </w:r>
    </w:p>
    <w:p w14:paraId="7A0E2CFB" w14:textId="481DA58F" w:rsidR="00592C99" w:rsidRPr="00592C99" w:rsidRDefault="00592C99" w:rsidP="00592C99">
      <w:pPr>
        <w:pStyle w:val="ListParagraph"/>
        <w:numPr>
          <w:ilvl w:val="0"/>
          <w:numId w:val="4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Bylaws </w:t>
      </w:r>
      <w:r>
        <w:rPr>
          <w:rFonts w:asciiTheme="majorHAnsi" w:hAnsiTheme="majorHAnsi" w:cstheme="majorHAnsi"/>
        </w:rPr>
        <w:t>–</w:t>
      </w:r>
      <w:r w:rsidR="00691FF3">
        <w:rPr>
          <w:rFonts w:asciiTheme="majorHAnsi" w:hAnsiTheme="majorHAnsi" w:cstheme="majorHAnsi"/>
        </w:rPr>
        <w:t xml:space="preserve"> W</w:t>
      </w:r>
      <w:r>
        <w:rPr>
          <w:rFonts w:asciiTheme="majorHAnsi" w:hAnsiTheme="majorHAnsi" w:cstheme="majorHAnsi"/>
        </w:rPr>
        <w:t>ould like to review bylaws as some trustees have not been attending</w:t>
      </w:r>
      <w:r w:rsidR="00D4084B">
        <w:rPr>
          <w:rFonts w:asciiTheme="majorHAnsi" w:hAnsiTheme="majorHAnsi" w:cstheme="majorHAnsi"/>
        </w:rPr>
        <w:t xml:space="preserve"> regularly for next meeting.</w:t>
      </w:r>
    </w:p>
    <w:p w14:paraId="5F7F68C9" w14:textId="1CC73348" w:rsidR="000E652D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10700E3" w14:textId="3465302C" w:rsidR="00592C99" w:rsidRDefault="00592C99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691FF3">
        <w:rPr>
          <w:rFonts w:asciiTheme="majorHAnsi" w:hAnsiTheme="majorHAnsi" w:cstheme="majorHAnsi"/>
          <w:b/>
          <w:u w:val="single"/>
        </w:rPr>
        <w:t>Executive Session</w:t>
      </w:r>
      <w:r>
        <w:rPr>
          <w:rFonts w:asciiTheme="majorHAnsi" w:hAnsiTheme="majorHAnsi" w:cstheme="majorHAnsi"/>
        </w:rPr>
        <w:t xml:space="preserve"> – </w:t>
      </w:r>
      <w:r w:rsidR="00691FF3">
        <w:rPr>
          <w:rFonts w:asciiTheme="majorHAnsi" w:hAnsiTheme="majorHAnsi" w:cstheme="majorHAnsi"/>
        </w:rPr>
        <w:t xml:space="preserve">L. Bronson moved to go into Executive Session at 6:19 p.m.  </w:t>
      </w:r>
      <w:r w:rsidR="002F293D">
        <w:rPr>
          <w:rFonts w:asciiTheme="majorHAnsi" w:hAnsiTheme="majorHAnsi" w:cstheme="majorHAnsi"/>
        </w:rPr>
        <w:t xml:space="preserve">K. Mishrell </w:t>
      </w:r>
      <w:r w:rsidR="00691FF3">
        <w:rPr>
          <w:rFonts w:asciiTheme="majorHAnsi" w:hAnsiTheme="majorHAnsi" w:cstheme="majorHAnsi"/>
        </w:rPr>
        <w:t xml:space="preserve">seconded.  All approved.  </w:t>
      </w:r>
    </w:p>
    <w:p w14:paraId="4F981173" w14:textId="17E2495D" w:rsidR="002F293D" w:rsidRDefault="002F293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F252D6E" w14:textId="28F5DDEE" w:rsidR="002F293D" w:rsidRDefault="002F293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L. Bronson moved to go out of Executive Session at 6:29 and R. Sprague seconded.  All approved.</w:t>
      </w:r>
    </w:p>
    <w:p w14:paraId="59D39870" w14:textId="77777777" w:rsidR="00592C99" w:rsidRPr="005F60A4" w:rsidRDefault="00592C99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D8ABAD8" w14:textId="77777777" w:rsidR="00226513" w:rsidRPr="00226513" w:rsidRDefault="00226513" w:rsidP="0022651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F32C001" w14:textId="523770AB" w:rsidR="004E2983" w:rsidRDefault="00352A8E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F60A4">
        <w:rPr>
          <w:rFonts w:asciiTheme="majorHAnsi" w:hAnsiTheme="majorHAnsi" w:cstheme="majorHAnsi"/>
          <w:b/>
          <w:u w:val="single"/>
        </w:rPr>
        <w:t>Period for Public</w:t>
      </w:r>
      <w:r w:rsidR="00226513">
        <w:rPr>
          <w:rFonts w:asciiTheme="majorHAnsi" w:hAnsiTheme="majorHAnsi" w:cstheme="majorHAnsi"/>
          <w:b/>
          <w:u w:val="single"/>
        </w:rPr>
        <w:t>/Staff</w:t>
      </w:r>
      <w:r w:rsidRPr="005F60A4">
        <w:rPr>
          <w:rFonts w:asciiTheme="majorHAnsi" w:hAnsiTheme="majorHAnsi" w:cstheme="majorHAnsi"/>
          <w:b/>
          <w:u w:val="single"/>
        </w:rPr>
        <w:t xml:space="preserve"> Expression:</w:t>
      </w:r>
      <w:r w:rsidRPr="005F60A4">
        <w:rPr>
          <w:rFonts w:asciiTheme="majorHAnsi" w:hAnsiTheme="majorHAnsi" w:cstheme="majorHAnsi"/>
          <w:b/>
        </w:rPr>
        <w:t xml:space="preserve"> </w:t>
      </w:r>
      <w:r w:rsidR="002F293D">
        <w:rPr>
          <w:rFonts w:asciiTheme="majorHAnsi" w:hAnsiTheme="majorHAnsi" w:cstheme="majorHAnsi"/>
        </w:rPr>
        <w:t>None present</w:t>
      </w:r>
    </w:p>
    <w:p w14:paraId="44E4DC22" w14:textId="1ADDE280" w:rsidR="00EE4D94" w:rsidRDefault="00EE4D94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138DF5A" w14:textId="30B98732" w:rsidR="00D15389" w:rsidRDefault="002F293D" w:rsidP="00D15389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L. Bronson</w:t>
      </w:r>
      <w:r w:rsidR="00D15389">
        <w:rPr>
          <w:rFonts w:asciiTheme="majorHAnsi" w:hAnsiTheme="majorHAnsi" w:cstheme="majorHAnsi"/>
        </w:rPr>
        <w:t xml:space="preserve"> </w:t>
      </w:r>
      <w:r w:rsidR="00D15389" w:rsidRPr="005F60A4">
        <w:rPr>
          <w:rFonts w:asciiTheme="majorHAnsi" w:hAnsiTheme="majorHAnsi" w:cstheme="majorHAnsi"/>
        </w:rPr>
        <w:t>moved to adjourn meeting</w:t>
      </w:r>
      <w:r w:rsidR="00D15389">
        <w:rPr>
          <w:rFonts w:asciiTheme="majorHAnsi" w:hAnsiTheme="majorHAnsi" w:cstheme="majorHAnsi"/>
        </w:rPr>
        <w:t xml:space="preserve"> at </w:t>
      </w:r>
      <w:r>
        <w:rPr>
          <w:rFonts w:asciiTheme="majorHAnsi" w:hAnsiTheme="majorHAnsi" w:cstheme="majorHAnsi"/>
        </w:rPr>
        <w:t>6:31</w:t>
      </w:r>
      <w:r w:rsidR="0087525E">
        <w:rPr>
          <w:rFonts w:asciiTheme="majorHAnsi" w:hAnsiTheme="majorHAnsi" w:cstheme="majorHAnsi"/>
        </w:rPr>
        <w:t xml:space="preserve"> </w:t>
      </w:r>
      <w:r w:rsidR="00D15389">
        <w:rPr>
          <w:rFonts w:asciiTheme="majorHAnsi" w:hAnsiTheme="majorHAnsi" w:cstheme="majorHAnsi"/>
        </w:rPr>
        <w:t>p.m.</w:t>
      </w:r>
      <w:r>
        <w:rPr>
          <w:rFonts w:asciiTheme="majorHAnsi" w:hAnsiTheme="majorHAnsi" w:cstheme="majorHAnsi"/>
        </w:rPr>
        <w:t xml:space="preserve"> and L. Perry</w:t>
      </w:r>
      <w:r w:rsidR="0087525E">
        <w:rPr>
          <w:rFonts w:asciiTheme="majorHAnsi" w:hAnsiTheme="majorHAnsi" w:cstheme="majorHAnsi"/>
        </w:rPr>
        <w:t xml:space="preserve"> </w:t>
      </w:r>
      <w:r w:rsidR="00D15389" w:rsidRPr="005F60A4">
        <w:rPr>
          <w:rFonts w:asciiTheme="majorHAnsi" w:hAnsiTheme="majorHAnsi" w:cstheme="majorHAnsi"/>
        </w:rPr>
        <w:t>seconded.  Approved unanimously.</w:t>
      </w:r>
    </w:p>
    <w:p w14:paraId="3212AB0D" w14:textId="77777777" w:rsidR="00D15389" w:rsidRPr="005F60A4" w:rsidRDefault="00D15389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DA367BE" w14:textId="77777777" w:rsidR="001669B6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F390CAD" w14:textId="6C05F801" w:rsidR="004E2983" w:rsidRPr="005F60A4" w:rsidRDefault="00D15389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Next meeting: </w:t>
      </w:r>
      <w:r w:rsidR="002F293D">
        <w:rPr>
          <w:rFonts w:asciiTheme="majorHAnsi" w:hAnsiTheme="majorHAnsi" w:cstheme="majorHAnsi"/>
          <w:b/>
        </w:rPr>
        <w:t>March</w:t>
      </w:r>
      <w:r w:rsidR="00D4084B">
        <w:rPr>
          <w:rFonts w:asciiTheme="majorHAnsi" w:hAnsiTheme="majorHAnsi" w:cstheme="majorHAnsi"/>
          <w:b/>
        </w:rPr>
        <w:t xml:space="preserve"> </w:t>
      </w:r>
      <w:r w:rsidR="002F293D">
        <w:rPr>
          <w:rFonts w:asciiTheme="majorHAnsi" w:hAnsiTheme="majorHAnsi" w:cstheme="majorHAnsi"/>
          <w:b/>
        </w:rPr>
        <w:t>16</w:t>
      </w:r>
      <w:r w:rsidR="001669B6" w:rsidRPr="005F60A4">
        <w:rPr>
          <w:rFonts w:asciiTheme="majorHAnsi" w:hAnsiTheme="majorHAnsi" w:cstheme="majorHAnsi"/>
          <w:b/>
        </w:rPr>
        <w:t xml:space="preserve"> </w:t>
      </w:r>
      <w:r w:rsidR="00D4084B">
        <w:rPr>
          <w:rFonts w:asciiTheme="majorHAnsi" w:hAnsiTheme="majorHAnsi" w:cstheme="majorHAnsi"/>
          <w:b/>
        </w:rPr>
        <w:t xml:space="preserve">at 5 </w:t>
      </w:r>
      <w:bookmarkStart w:id="0" w:name="_GoBack"/>
      <w:bookmarkEnd w:id="0"/>
      <w:r w:rsidR="001669B6" w:rsidRPr="005F60A4">
        <w:rPr>
          <w:rFonts w:asciiTheme="majorHAnsi" w:hAnsiTheme="majorHAnsi" w:cstheme="majorHAnsi"/>
          <w:b/>
        </w:rPr>
        <w:t xml:space="preserve">p.m. </w:t>
      </w:r>
      <w:r w:rsidR="004E2983" w:rsidRPr="005F60A4">
        <w:rPr>
          <w:rFonts w:asciiTheme="majorHAnsi" w:hAnsiTheme="majorHAnsi" w:cstheme="majorHAnsi"/>
          <w:b/>
        </w:rPr>
        <w:t>via Zoom.</w:t>
      </w:r>
    </w:p>
    <w:p w14:paraId="399A9A49" w14:textId="7B1DAA13" w:rsidR="006A3E06" w:rsidRPr="005F60A4" w:rsidRDefault="006A3E0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F93CDC" w14:textId="55A0A9C0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sectPr w:rsidR="000E652D" w:rsidRPr="005F6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417A1C"/>
    <w:multiLevelType w:val="hybridMultilevel"/>
    <w:tmpl w:val="B3D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4912EC"/>
    <w:multiLevelType w:val="hybridMultilevel"/>
    <w:tmpl w:val="3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EE8"/>
    <w:multiLevelType w:val="hybridMultilevel"/>
    <w:tmpl w:val="AC8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19AF"/>
    <w:multiLevelType w:val="hybridMultilevel"/>
    <w:tmpl w:val="E89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288E"/>
    <w:multiLevelType w:val="hybridMultilevel"/>
    <w:tmpl w:val="32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2272D"/>
    <w:multiLevelType w:val="hybridMultilevel"/>
    <w:tmpl w:val="66F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1BA8"/>
    <w:multiLevelType w:val="hybridMultilevel"/>
    <w:tmpl w:val="4F3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9D0F9D"/>
    <w:multiLevelType w:val="hybridMultilevel"/>
    <w:tmpl w:val="A194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22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4F1874"/>
    <w:multiLevelType w:val="hybridMultilevel"/>
    <w:tmpl w:val="AFD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25BFF"/>
    <w:multiLevelType w:val="hybridMultilevel"/>
    <w:tmpl w:val="154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506B"/>
    <w:multiLevelType w:val="hybridMultilevel"/>
    <w:tmpl w:val="A96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26F7"/>
    <w:multiLevelType w:val="hybridMultilevel"/>
    <w:tmpl w:val="3C6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952E5"/>
    <w:multiLevelType w:val="hybridMultilevel"/>
    <w:tmpl w:val="A26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96775"/>
    <w:multiLevelType w:val="hybridMultilevel"/>
    <w:tmpl w:val="949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15C08"/>
    <w:multiLevelType w:val="hybridMultilevel"/>
    <w:tmpl w:val="691A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A75BB"/>
    <w:multiLevelType w:val="hybridMultilevel"/>
    <w:tmpl w:val="D01E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5"/>
  </w:num>
  <w:num w:numId="5">
    <w:abstractNumId w:val="37"/>
  </w:num>
  <w:num w:numId="6">
    <w:abstractNumId w:val="0"/>
  </w:num>
  <w:num w:numId="7">
    <w:abstractNumId w:val="24"/>
  </w:num>
  <w:num w:numId="8">
    <w:abstractNumId w:val="21"/>
  </w:num>
  <w:num w:numId="9">
    <w:abstractNumId w:val="26"/>
  </w:num>
  <w:num w:numId="10">
    <w:abstractNumId w:val="30"/>
  </w:num>
  <w:num w:numId="11">
    <w:abstractNumId w:val="25"/>
  </w:num>
  <w:num w:numId="12">
    <w:abstractNumId w:val="39"/>
  </w:num>
  <w:num w:numId="13">
    <w:abstractNumId w:val="14"/>
  </w:num>
  <w:num w:numId="14">
    <w:abstractNumId w:val="22"/>
  </w:num>
  <w:num w:numId="15">
    <w:abstractNumId w:val="38"/>
  </w:num>
  <w:num w:numId="16">
    <w:abstractNumId w:val="19"/>
  </w:num>
  <w:num w:numId="17">
    <w:abstractNumId w:val="1"/>
  </w:num>
  <w:num w:numId="18">
    <w:abstractNumId w:val="2"/>
  </w:num>
  <w:num w:numId="19">
    <w:abstractNumId w:val="12"/>
  </w:num>
  <w:num w:numId="20">
    <w:abstractNumId w:val="20"/>
  </w:num>
  <w:num w:numId="21">
    <w:abstractNumId w:val="18"/>
  </w:num>
  <w:num w:numId="22">
    <w:abstractNumId w:val="23"/>
  </w:num>
  <w:num w:numId="23">
    <w:abstractNumId w:val="16"/>
  </w:num>
  <w:num w:numId="24">
    <w:abstractNumId w:val="31"/>
  </w:num>
  <w:num w:numId="25">
    <w:abstractNumId w:val="13"/>
  </w:num>
  <w:num w:numId="26">
    <w:abstractNumId w:val="11"/>
  </w:num>
  <w:num w:numId="27">
    <w:abstractNumId w:val="10"/>
  </w:num>
  <w:num w:numId="28">
    <w:abstractNumId w:val="15"/>
  </w:num>
  <w:num w:numId="29">
    <w:abstractNumId w:val="27"/>
  </w:num>
  <w:num w:numId="30">
    <w:abstractNumId w:val="33"/>
  </w:num>
  <w:num w:numId="31">
    <w:abstractNumId w:val="8"/>
  </w:num>
  <w:num w:numId="32">
    <w:abstractNumId w:val="6"/>
  </w:num>
  <w:num w:numId="33">
    <w:abstractNumId w:val="7"/>
  </w:num>
  <w:num w:numId="34">
    <w:abstractNumId w:val="29"/>
  </w:num>
  <w:num w:numId="35">
    <w:abstractNumId w:val="28"/>
  </w:num>
  <w:num w:numId="36">
    <w:abstractNumId w:val="35"/>
  </w:num>
  <w:num w:numId="37">
    <w:abstractNumId w:val="4"/>
  </w:num>
  <w:num w:numId="38">
    <w:abstractNumId w:val="36"/>
  </w:num>
  <w:num w:numId="39">
    <w:abstractNumId w:val="32"/>
  </w:num>
  <w:num w:numId="40">
    <w:abstractNumId w:val="3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30CC2"/>
    <w:rsid w:val="000419D6"/>
    <w:rsid w:val="000467B8"/>
    <w:rsid w:val="00055815"/>
    <w:rsid w:val="00063F0D"/>
    <w:rsid w:val="00065D84"/>
    <w:rsid w:val="000C7251"/>
    <w:rsid w:val="000D179E"/>
    <w:rsid w:val="000E652D"/>
    <w:rsid w:val="001004C9"/>
    <w:rsid w:val="00104198"/>
    <w:rsid w:val="001435CB"/>
    <w:rsid w:val="00154240"/>
    <w:rsid w:val="00165FF6"/>
    <w:rsid w:val="001669B6"/>
    <w:rsid w:val="001B675C"/>
    <w:rsid w:val="001B7994"/>
    <w:rsid w:val="00205E36"/>
    <w:rsid w:val="00207F92"/>
    <w:rsid w:val="002131EA"/>
    <w:rsid w:val="00222ACE"/>
    <w:rsid w:val="00226513"/>
    <w:rsid w:val="0023175F"/>
    <w:rsid w:val="00231E35"/>
    <w:rsid w:val="0023646E"/>
    <w:rsid w:val="002563B2"/>
    <w:rsid w:val="00295BF0"/>
    <w:rsid w:val="002A46CE"/>
    <w:rsid w:val="002D2F5A"/>
    <w:rsid w:val="002F293D"/>
    <w:rsid w:val="00343350"/>
    <w:rsid w:val="0034454E"/>
    <w:rsid w:val="00352A8E"/>
    <w:rsid w:val="00356E9A"/>
    <w:rsid w:val="00360D7D"/>
    <w:rsid w:val="00363CA6"/>
    <w:rsid w:val="0036495A"/>
    <w:rsid w:val="0036647B"/>
    <w:rsid w:val="00381A1B"/>
    <w:rsid w:val="003C0392"/>
    <w:rsid w:val="003C7EA3"/>
    <w:rsid w:val="003E7165"/>
    <w:rsid w:val="0041549D"/>
    <w:rsid w:val="004336C6"/>
    <w:rsid w:val="00464A77"/>
    <w:rsid w:val="00496141"/>
    <w:rsid w:val="004C1927"/>
    <w:rsid w:val="004E2983"/>
    <w:rsid w:val="004F6BEC"/>
    <w:rsid w:val="00511CFD"/>
    <w:rsid w:val="00515775"/>
    <w:rsid w:val="00517E6B"/>
    <w:rsid w:val="00564A06"/>
    <w:rsid w:val="00592C99"/>
    <w:rsid w:val="00595D05"/>
    <w:rsid w:val="005B4E85"/>
    <w:rsid w:val="005B6AEC"/>
    <w:rsid w:val="005C25E7"/>
    <w:rsid w:val="005E5A29"/>
    <w:rsid w:val="005F60A4"/>
    <w:rsid w:val="00604081"/>
    <w:rsid w:val="006044FF"/>
    <w:rsid w:val="00650780"/>
    <w:rsid w:val="00655716"/>
    <w:rsid w:val="0067408F"/>
    <w:rsid w:val="00691FF3"/>
    <w:rsid w:val="006A3E06"/>
    <w:rsid w:val="006B1FAE"/>
    <w:rsid w:val="006B53E8"/>
    <w:rsid w:val="00710946"/>
    <w:rsid w:val="007157AB"/>
    <w:rsid w:val="00747426"/>
    <w:rsid w:val="00747D97"/>
    <w:rsid w:val="007716B8"/>
    <w:rsid w:val="007A762A"/>
    <w:rsid w:val="007F24C4"/>
    <w:rsid w:val="007F29B3"/>
    <w:rsid w:val="008052BD"/>
    <w:rsid w:val="0081111A"/>
    <w:rsid w:val="00827E8E"/>
    <w:rsid w:val="0083333F"/>
    <w:rsid w:val="00841574"/>
    <w:rsid w:val="0084530C"/>
    <w:rsid w:val="00851A21"/>
    <w:rsid w:val="008731FB"/>
    <w:rsid w:val="0087525E"/>
    <w:rsid w:val="008A2C82"/>
    <w:rsid w:val="008B1D23"/>
    <w:rsid w:val="008B6F8C"/>
    <w:rsid w:val="008D1CE0"/>
    <w:rsid w:val="00916091"/>
    <w:rsid w:val="00921886"/>
    <w:rsid w:val="0094745D"/>
    <w:rsid w:val="009677E5"/>
    <w:rsid w:val="009B4BC5"/>
    <w:rsid w:val="009C0D13"/>
    <w:rsid w:val="009C2C03"/>
    <w:rsid w:val="00A32A38"/>
    <w:rsid w:val="00A50C47"/>
    <w:rsid w:val="00A52CBB"/>
    <w:rsid w:val="00A6624E"/>
    <w:rsid w:val="00A81B58"/>
    <w:rsid w:val="00A82DE3"/>
    <w:rsid w:val="00A836C5"/>
    <w:rsid w:val="00AA164C"/>
    <w:rsid w:val="00B744D4"/>
    <w:rsid w:val="00B93D20"/>
    <w:rsid w:val="00BA4EF1"/>
    <w:rsid w:val="00C067FE"/>
    <w:rsid w:val="00C35AF9"/>
    <w:rsid w:val="00C51AEF"/>
    <w:rsid w:val="00C81AAC"/>
    <w:rsid w:val="00C8544B"/>
    <w:rsid w:val="00CC7D63"/>
    <w:rsid w:val="00CF5A2D"/>
    <w:rsid w:val="00D15389"/>
    <w:rsid w:val="00D2181D"/>
    <w:rsid w:val="00D24042"/>
    <w:rsid w:val="00D36B5D"/>
    <w:rsid w:val="00D4084B"/>
    <w:rsid w:val="00D64BE3"/>
    <w:rsid w:val="00D64EB3"/>
    <w:rsid w:val="00D82580"/>
    <w:rsid w:val="00D864CB"/>
    <w:rsid w:val="00D9693B"/>
    <w:rsid w:val="00DC2103"/>
    <w:rsid w:val="00DD18F1"/>
    <w:rsid w:val="00E00EEB"/>
    <w:rsid w:val="00E307B4"/>
    <w:rsid w:val="00E62BB9"/>
    <w:rsid w:val="00E81D0C"/>
    <w:rsid w:val="00E86AFE"/>
    <w:rsid w:val="00E97FF4"/>
    <w:rsid w:val="00EE4D94"/>
    <w:rsid w:val="00F121C6"/>
    <w:rsid w:val="00F26F09"/>
    <w:rsid w:val="00F718D4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E76A-9908-4EB6-B881-DBF624C9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4</cp:revision>
  <dcterms:created xsi:type="dcterms:W3CDTF">2021-02-16T22:47:00Z</dcterms:created>
  <dcterms:modified xsi:type="dcterms:W3CDTF">2021-02-17T13:58:00Z</dcterms:modified>
</cp:coreProperties>
</file>